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1378585</wp:posOffset>
            </wp:positionH>
            <wp:positionV relativeFrom="page">
              <wp:posOffset>115570</wp:posOffset>
            </wp:positionV>
            <wp:extent cx="8256270" cy="2000250"/>
            <wp:effectExtent l="0" t="0" r="0" b="0"/>
            <wp:wrapSquare wrapText="bothSides"/>
            <wp:docPr id="1" name="Picture 0" descr="BacsKiskun_fe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acsKiskun_fej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7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rajan Pro" w:hAnsi="Trajan Pro"/>
          <w:sz w:val="56"/>
          <w:szCs w:val="56"/>
        </w:rPr>
      </w:pPr>
      <w:r>
        <w:rPr>
          <w:rFonts w:ascii="Trajan Pro" w:hAnsi="Trajan Pro"/>
          <w:sz w:val="56"/>
          <w:szCs w:val="56"/>
        </w:rPr>
        <w:t xml:space="preserve"> </w:t>
      </w:r>
    </w:p>
    <w:p>
      <w:pPr>
        <w:pStyle w:val="Normal"/>
        <w:jc w:val="center"/>
        <w:rPr>
          <w:rFonts w:ascii="Trajan Pro" w:hAnsi="Trajan Pro"/>
          <w:sz w:val="56"/>
          <w:szCs w:val="56"/>
        </w:rPr>
      </w:pPr>
      <w:r>
        <w:rPr>
          <w:rFonts w:ascii="Trajan Pro" w:hAnsi="Trajan Pro"/>
          <w:sz w:val="56"/>
          <w:szCs w:val="56"/>
        </w:rPr>
      </w:r>
    </w:p>
    <w:p>
      <w:pPr>
        <w:pStyle w:val="Normal"/>
        <w:jc w:val="center"/>
        <w:rPr>
          <w:rFonts w:ascii="Trajan Pro" w:hAnsi="Trajan Pro"/>
          <w:sz w:val="56"/>
          <w:szCs w:val="56"/>
        </w:rPr>
      </w:pPr>
      <w:r>
        <w:rPr>
          <w:rFonts w:ascii="Trajan Pro" w:hAnsi="Trajan Pro"/>
          <w:sz w:val="56"/>
          <w:szCs w:val="56"/>
        </w:rPr>
      </w:r>
    </w:p>
    <w:p>
      <w:pPr>
        <w:pStyle w:val="Normal"/>
        <w:jc w:val="center"/>
        <w:rPr>
          <w:rFonts w:ascii="Trajan Pro" w:hAnsi="Trajan Pro"/>
          <w:sz w:val="56"/>
          <w:szCs w:val="56"/>
        </w:rPr>
      </w:pPr>
      <w:r>
        <w:rPr>
          <w:rFonts w:ascii="Trajan Pro" w:hAnsi="Trajan Pro"/>
          <w:sz w:val="56"/>
          <w:szCs w:val="56"/>
        </w:rPr>
        <w:t>Ózdi JÁRÁSI HIVATAL</w:t>
      </w:r>
    </w:p>
    <w:p>
      <w:pPr>
        <w:pStyle w:val="Normal"/>
        <w:jc w:val="center"/>
        <w:rPr>
          <w:rFonts w:ascii="Arial" w:hAnsi="Arial" w:cs="Arial"/>
          <w:color w:val="FF0000"/>
          <w:spacing w:val="-14"/>
          <w:sz w:val="28"/>
          <w:szCs w:val="24"/>
        </w:rPr>
      </w:pPr>
      <w:r>
        <w:rPr>
          <w:rFonts w:cs="Arial" w:ascii="Arial" w:hAnsi="Arial"/>
          <w:b/>
          <w:color w:val="FF0000"/>
          <w:sz w:val="80"/>
          <w:szCs w:val="80"/>
        </w:rPr>
        <w:t>TÁJÉKOZTATJUK</w:t>
      </w:r>
    </w:p>
    <w:p>
      <w:pPr>
        <w:pStyle w:val="Normal"/>
        <w:jc w:val="both"/>
        <w:rPr>
          <w:color w:val="212121"/>
          <w:spacing w:val="-14"/>
          <w:sz w:val="28"/>
          <w:szCs w:val="24"/>
        </w:rPr>
      </w:pPr>
      <w:r>
        <w:rPr>
          <w:color w:val="212121"/>
          <w:spacing w:val="-14"/>
          <w:sz w:val="28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-540385</wp:posOffset>
                </wp:positionH>
                <wp:positionV relativeFrom="paragraph">
                  <wp:posOffset>-127635</wp:posOffset>
                </wp:positionV>
                <wp:extent cx="10693400" cy="2887980"/>
                <wp:effectExtent l="0" t="0" r="0" b="0"/>
                <wp:wrapNone/>
                <wp:docPr id="2" name="Kép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720" cy="28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  <w:spacing w:val="-14"/>
                                <w:sz w:val="72"/>
                                <w:szCs w:val="72"/>
                              </w:rPr>
                              <w:t xml:space="preserve">tisztelt Ügyfeleinket, hogy a </w:t>
                            </w:r>
                          </w:p>
                          <w:p>
                            <w:pPr>
                              <w:pStyle w:val="Kerettartalom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  <w:spacing w:val="-14"/>
                                <w:sz w:val="72"/>
                                <w:szCs w:val="72"/>
                              </w:rPr>
                              <w:t xml:space="preserve">veszélyhelyzetre való tekintettel </w:t>
                            </w:r>
                          </w:p>
                          <w:p>
                            <w:pPr>
                              <w:pStyle w:val="Kerettartalom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  <w:spacing w:val="-14"/>
                                <w:sz w:val="72"/>
                                <w:szCs w:val="72"/>
                              </w:rPr>
                              <w:t xml:space="preserve">az ügysegédi ügyfélfogadás átmenetileg szünetel </w:t>
                            </w:r>
                          </w:p>
                          <w:p>
                            <w:pPr>
                              <w:pStyle w:val="Kerettartalom"/>
                              <w:spacing w:lineRule="auto" w:line="360" w:before="0" w:after="200"/>
                              <w:ind w:right="-30" w:hanging="0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0000" rIns="360000" bIns="36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ép1" fillcolor="white" stroked="t" style="position:absolute;margin-left:-42.55pt;margin-top:-10.05pt;width:841.9pt;height:227.3pt">
                <w10:wrap type="square"/>
                <v:fill o:detectmouseclick="t" type="solid" color2="black"/>
                <v:stroke color="black" weight="34920" joinstyle="round" endcap="flat"/>
                <v:textbox>
                  <w:txbxContent>
                    <w:p>
                      <w:pPr>
                        <w:pStyle w:val="Kerettartalom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  <w:spacing w:val="-14"/>
                          <w:sz w:val="72"/>
                          <w:szCs w:val="72"/>
                        </w:rPr>
                        <w:t xml:space="preserve">tisztelt Ügyfeleinket, hogy a </w:t>
                      </w:r>
                    </w:p>
                    <w:p>
                      <w:pPr>
                        <w:pStyle w:val="Kerettartalom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  <w:spacing w:val="-14"/>
                          <w:sz w:val="72"/>
                          <w:szCs w:val="72"/>
                        </w:rPr>
                        <w:t xml:space="preserve">veszélyhelyzetre való tekintettel </w:t>
                      </w:r>
                    </w:p>
                    <w:p>
                      <w:pPr>
                        <w:pStyle w:val="Kerettartalom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  <w:spacing w:val="-14"/>
                          <w:sz w:val="72"/>
                          <w:szCs w:val="72"/>
                        </w:rPr>
                        <w:t xml:space="preserve">az ügysegédi ügyfélfogadás átmenetileg szünetel </w:t>
                      </w:r>
                    </w:p>
                    <w:p>
                      <w:pPr>
                        <w:pStyle w:val="Kerettartalom"/>
                        <w:spacing w:lineRule="auto" w:line="360" w:before="0" w:after="200"/>
                        <w:ind w:right="-30" w:hanging="0"/>
                        <w:jc w:val="center"/>
                        <w:rPr>
                          <w:b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color w:val="212121"/>
          <w:spacing w:val="-14"/>
          <w:sz w:val="28"/>
          <w:szCs w:val="24"/>
        </w:rPr>
      </w:pPr>
      <w:r>
        <w:rPr>
          <w:color w:val="212121"/>
          <w:spacing w:val="-14"/>
          <w:sz w:val="28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48"/>
          <w:szCs w:val="48"/>
        </w:rPr>
      </w:pPr>
      <w:r>
        <w:rPr>
          <w:rFonts w:cs="Arial" w:ascii="Arial" w:hAnsi="Arial"/>
          <w:b/>
          <w:color w:val="000000" w:themeColor="text1"/>
          <w:sz w:val="48"/>
          <w:szCs w:val="48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48"/>
          <w:szCs w:val="48"/>
        </w:rPr>
      </w:pPr>
      <w:r>
        <w:rPr>
          <w:rFonts w:cs="Arial" w:ascii="Arial" w:hAnsi="Arial"/>
          <w:b/>
          <w:color w:val="000000" w:themeColor="text1"/>
          <w:sz w:val="48"/>
          <w:szCs w:val="48"/>
        </w:rPr>
      </w:r>
    </w:p>
    <w:p>
      <w:pPr>
        <w:pStyle w:val="Normal"/>
        <w:spacing w:lineRule="auto" w:line="240" w:before="0" w:after="0"/>
        <w:ind w:right="-28" w:hanging="0"/>
        <w:rPr>
          <w:rFonts w:ascii="Arial" w:hAnsi="Arial" w:cs="Arial"/>
          <w:b/>
          <w:b/>
          <w:color w:val="000000" w:themeColor="text1"/>
          <w:sz w:val="48"/>
          <w:szCs w:val="48"/>
        </w:rPr>
      </w:pPr>
      <w:r>
        <w:rPr>
          <w:rFonts w:cs="Arial" w:ascii="Arial" w:hAnsi="Arial"/>
          <w:b/>
          <w:color w:val="000000" w:themeColor="text1"/>
          <w:sz w:val="48"/>
          <w:szCs w:val="48"/>
        </w:rPr>
      </w:r>
    </w:p>
    <w:p>
      <w:pPr>
        <w:pStyle w:val="Normal"/>
        <w:spacing w:lineRule="auto" w:line="240" w:before="0" w:after="0"/>
        <w:ind w:right="-28" w:hanging="0"/>
        <w:rPr>
          <w:rFonts w:ascii="Arial" w:hAnsi="Arial" w:cs="Arial"/>
          <w:b/>
          <w:b/>
          <w:color w:val="000000" w:themeColor="text1"/>
          <w:sz w:val="48"/>
          <w:szCs w:val="48"/>
        </w:rPr>
      </w:pPr>
      <w:r>
        <w:rPr>
          <w:rFonts w:cs="Arial" w:ascii="Arial" w:hAnsi="Arial"/>
          <w:b/>
          <w:color w:val="000000" w:themeColor="text1"/>
          <w:sz w:val="48"/>
          <w:szCs w:val="48"/>
        </w:rPr>
      </w:r>
    </w:p>
    <w:p>
      <w:pPr>
        <w:pStyle w:val="Normal"/>
        <w:spacing w:lineRule="auto" w:line="240" w:before="0" w:after="0"/>
        <w:ind w:right="-28" w:hanging="0"/>
        <w:jc w:val="center"/>
        <w:rPr>
          <w:rFonts w:ascii="Arial" w:hAnsi="Arial" w:cs="Arial"/>
          <w:b/>
          <w:b/>
          <w:color w:val="000000" w:themeColor="text1"/>
          <w:sz w:val="48"/>
          <w:szCs w:val="48"/>
        </w:rPr>
      </w:pPr>
      <w:r>
        <w:rPr>
          <w:rFonts w:cs="Arial" w:ascii="Arial" w:hAnsi="Arial"/>
          <w:b/>
          <w:color w:val="000000" w:themeColor="text1"/>
          <w:sz w:val="48"/>
          <w:szCs w:val="48"/>
        </w:rPr>
      </w:r>
    </w:p>
    <w:p>
      <w:pPr>
        <w:pStyle w:val="Normal"/>
        <w:spacing w:lineRule="auto" w:line="240" w:before="0" w:after="0"/>
        <w:ind w:right="-28" w:hanging="0"/>
        <w:jc w:val="center"/>
        <w:rPr>
          <w:rFonts w:ascii="Arial" w:hAnsi="Arial" w:cs="Arial"/>
          <w:b/>
          <w:b/>
          <w:color w:val="000000" w:themeColor="text1"/>
          <w:sz w:val="48"/>
          <w:szCs w:val="48"/>
        </w:rPr>
      </w:pPr>
      <w:r>
        <w:rPr>
          <w:rFonts w:cs="Arial" w:ascii="Arial" w:hAnsi="Arial"/>
          <w:b/>
          <w:color w:val="000000" w:themeColor="text1"/>
          <w:sz w:val="48"/>
          <w:szCs w:val="48"/>
        </w:rPr>
        <w:t>Ügyeik intézéséhez a következő módokon kérhetnek segítséget:</w:t>
      </w:r>
    </w:p>
    <w:p>
      <w:pPr>
        <w:pStyle w:val="Normal"/>
        <w:spacing w:lineRule="auto" w:line="240" w:before="0" w:after="0"/>
        <w:ind w:right="-28" w:hanging="0"/>
        <w:rPr>
          <w:rFonts w:ascii="Arial" w:hAnsi="Arial" w:cs="Arial"/>
          <w:b/>
          <w:b/>
          <w:color w:val="000000" w:themeColor="text1"/>
          <w:sz w:val="48"/>
          <w:szCs w:val="48"/>
        </w:rPr>
      </w:pPr>
      <w:r>
        <w:rPr>
          <w:rFonts w:cs="Arial" w:ascii="Arial" w:hAnsi="Arial"/>
          <w:b/>
          <w:color w:val="000000" w:themeColor="text1"/>
          <w:sz w:val="48"/>
          <w:szCs w:val="48"/>
        </w:rPr>
      </w:r>
    </w:p>
    <w:tbl>
      <w:tblPr>
        <w:tblStyle w:val="Rcsostblzat"/>
        <w:tblpPr w:bottomFromText="0" w:horzAnchor="margin" w:leftFromText="141" w:rightFromText="141" w:tblpX="0" w:tblpY="116" w:topFromText="0" w:vertAnchor="text"/>
        <w:tblW w:w="152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46"/>
        <w:gridCol w:w="8931"/>
      </w:tblGrid>
      <w:tr>
        <w:trPr/>
        <w:tc>
          <w:tcPr>
            <w:tcW w:w="634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cs="Arial" w:ascii="Arial" w:hAnsi="Arial"/>
                <w:b/>
                <w:color w:val="212121"/>
                <w:spacing w:val="-14"/>
                <w:sz w:val="48"/>
                <w:szCs w:val="48"/>
              </w:rPr>
              <w:t>Telefon:</w:t>
            </w:r>
          </w:p>
        </w:tc>
        <w:tc>
          <w:tcPr>
            <w:tcW w:w="893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cs="Arial" w:ascii="Arial" w:hAnsi="Arial"/>
                <w:b/>
                <w:color w:val="212121"/>
                <w:spacing w:val="-14"/>
                <w:sz w:val="48"/>
                <w:szCs w:val="48"/>
              </w:rPr>
              <w:t>06  48 / 795-019</w:t>
            </w:r>
          </w:p>
        </w:tc>
      </w:tr>
      <w:tr>
        <w:trPr>
          <w:trHeight w:val="685" w:hRule="atLeast"/>
        </w:trPr>
        <w:tc>
          <w:tcPr>
            <w:tcW w:w="63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cs="Arial" w:ascii="Arial" w:hAnsi="Arial"/>
                <w:b/>
                <w:color w:val="212121"/>
                <w:spacing w:val="-14"/>
                <w:sz w:val="48"/>
                <w:szCs w:val="48"/>
              </w:rPr>
              <w:t>E-mail: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Style w:val="Internethivatkozs"/>
                <w:rFonts w:cs="Arial" w:ascii="Arial" w:hAnsi="Arial"/>
                <w:b/>
                <w:color w:val="212121"/>
                <w:spacing w:val="-14"/>
                <w:sz w:val="48"/>
                <w:szCs w:val="48"/>
              </w:rPr>
              <w:t>jaras.ozd@borsod.gov</w:t>
            </w:r>
            <w:hyperlink r:id="rId3">
              <w:r>
                <w:rPr>
                  <w:rStyle w:val="Internethivatkozs"/>
                  <w:rFonts w:cs="Arial" w:ascii="Arial" w:hAnsi="Arial"/>
                  <w:b/>
                  <w:color w:val="212121"/>
                  <w:spacing w:val="-14"/>
                  <w:sz w:val="48"/>
                  <w:szCs w:val="48"/>
                </w:rPr>
                <w:t>.hu</w:t>
              </w:r>
            </w:hyperlink>
          </w:p>
        </w:tc>
      </w:tr>
      <w:tr>
        <w:trPr/>
        <w:tc>
          <w:tcPr>
            <w:tcW w:w="634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cs="Arial" w:ascii="Arial" w:hAnsi="Arial"/>
                <w:b/>
                <w:color w:val="212121"/>
                <w:spacing w:val="-14"/>
                <w:sz w:val="48"/>
                <w:szCs w:val="48"/>
              </w:rPr>
              <w:t>Postai úton:</w:t>
            </w:r>
          </w:p>
        </w:tc>
        <w:tc>
          <w:tcPr>
            <w:tcW w:w="893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cs="Arial" w:ascii="Arial" w:hAnsi="Arial"/>
                <w:b/>
                <w:color w:val="212121"/>
                <w:spacing w:val="-14"/>
                <w:sz w:val="48"/>
                <w:szCs w:val="48"/>
              </w:rPr>
              <w:t>Ózdi Járási Hivatal  Hatósági Osztály</w:t>
            </w:r>
          </w:p>
        </w:tc>
      </w:tr>
      <w:tr>
        <w:trPr/>
        <w:tc>
          <w:tcPr>
            <w:tcW w:w="63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cs="Arial" w:ascii="Arial" w:hAnsi="Arial"/>
                <w:b/>
                <w:color w:val="212121"/>
                <w:spacing w:val="-14"/>
                <w:sz w:val="48"/>
                <w:szCs w:val="48"/>
              </w:rPr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cs="Arial" w:ascii="Arial" w:hAnsi="Arial"/>
                <w:b/>
                <w:color w:val="212121"/>
                <w:spacing w:val="-14"/>
                <w:sz w:val="48"/>
                <w:szCs w:val="48"/>
              </w:rPr>
              <w:t>3600 Ózd, Városház tér 1.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212121"/>
          <w:spacing w:val="-14"/>
          <w:sz w:val="48"/>
          <w:szCs w:val="48"/>
        </w:rPr>
      </w:pPr>
      <w:r>
        <w:rPr>
          <w:rFonts w:cs="Arial" w:ascii="Arial" w:hAnsi="Arial"/>
          <w:b/>
          <w:color w:val="212121"/>
          <w:spacing w:val="-14"/>
          <w:sz w:val="48"/>
          <w:szCs w:val="48"/>
        </w:rPr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cs="Arial"/>
          <w:b/>
          <w:b/>
          <w:color w:val="212121"/>
          <w:spacing w:val="-14"/>
          <w:sz w:val="48"/>
          <w:szCs w:val="48"/>
        </w:rPr>
      </w:pPr>
      <w:r>
        <w:rPr>
          <w:rFonts w:cs="Arial" w:ascii="Arial" w:hAnsi="Arial"/>
          <w:b/>
          <w:color w:val="212121"/>
          <w:spacing w:val="-14"/>
          <w:sz w:val="48"/>
          <w:szCs w:val="48"/>
        </w:rPr>
        <w:t xml:space="preserve">További információk: </w:t>
      </w:r>
      <w:hyperlink r:id="rId4">
        <w:r>
          <w:rPr>
            <w:rStyle w:val="Internethivatkozs"/>
            <w:rFonts w:cs="Arial" w:ascii="Arial" w:hAnsi="Arial"/>
            <w:b/>
            <w:spacing w:val="-14"/>
            <w:sz w:val="48"/>
            <w:szCs w:val="48"/>
          </w:rPr>
          <w:t>www.kormanyhivatal.hu</w:t>
        </w:r>
      </w:hyperlink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cs="Arial"/>
          <w:b/>
          <w:b/>
          <w:color w:val="212121"/>
          <w:spacing w:val="-14"/>
          <w:sz w:val="48"/>
          <w:szCs w:val="48"/>
        </w:rPr>
      </w:pPr>
      <w:r>
        <w:rPr>
          <w:rFonts w:cs="Arial" w:ascii="Arial" w:hAnsi="Arial"/>
          <w:b/>
          <w:color w:val="212121"/>
          <w:spacing w:val="-14"/>
          <w:sz w:val="48"/>
          <w:szCs w:val="48"/>
        </w:rPr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cs="Arial"/>
          <w:b/>
          <w:b/>
          <w:color w:val="212121"/>
          <w:spacing w:val="-14"/>
          <w:sz w:val="48"/>
          <w:szCs w:val="48"/>
        </w:rPr>
      </w:pPr>
      <w:r>
        <w:rPr>
          <w:rFonts w:cs="Arial" w:ascii="Arial" w:hAnsi="Arial"/>
          <w:b/>
          <w:color w:val="212121"/>
          <w:spacing w:val="-14"/>
          <w:sz w:val="48"/>
          <w:szCs w:val="48"/>
        </w:rPr>
        <w:t xml:space="preserve">Elektronikus ügyintézés: </w:t>
        <w:br/>
      </w:r>
      <w:r>
        <w:fldChar w:fldCharType="begin"/>
      </w:r>
      <w:r>
        <w:rPr>
          <w:rStyle w:val="Internethivatkozs"/>
          <w:sz w:val="48"/>
          <w:spacing w:val="-14"/>
          <w:b/>
          <w:szCs w:val="48"/>
          <w:rFonts w:cs="Arial" w:ascii="Arial" w:hAnsi="Arial"/>
        </w:rPr>
        <w:instrText> HYPERLINK "https://magyarorszag.hu/szuf_fooldal" \l "fooldal"</w:instrText>
      </w:r>
      <w:r>
        <w:rPr>
          <w:rStyle w:val="Internethivatkozs"/>
          <w:sz w:val="48"/>
          <w:spacing w:val="-14"/>
          <w:b/>
          <w:szCs w:val="48"/>
          <w:rFonts w:cs="Arial" w:ascii="Arial" w:hAnsi="Arial"/>
        </w:rPr>
        <w:fldChar w:fldCharType="separate"/>
      </w:r>
      <w:bookmarkStart w:id="0" w:name="_GoBack"/>
      <w:bookmarkEnd w:id="0"/>
      <w:r>
        <w:rPr>
          <w:rStyle w:val="Internethivatkozs"/>
          <w:rFonts w:cs="Arial" w:ascii="Arial" w:hAnsi="Arial"/>
          <w:b/>
          <w:spacing w:val="-14"/>
          <w:sz w:val="48"/>
          <w:szCs w:val="48"/>
        </w:rPr>
        <w:t>mo.hu</w:t>
      </w:r>
      <w:r>
        <w:rPr>
          <w:rStyle w:val="Internethivatkozs"/>
          <w:sz w:val="48"/>
          <w:spacing w:val="-14"/>
          <w:b/>
          <w:szCs w:val="48"/>
          <w:rFonts w:cs="Arial" w:ascii="Arial" w:hAnsi="Arial"/>
        </w:rPr>
        <w:fldChar w:fldCharType="end"/>
      </w:r>
      <w:r>
        <w:rPr>
          <w:rStyle w:val="Internethivatkozs"/>
          <w:rFonts w:cs="Arial" w:ascii="Arial" w:hAnsi="Arial"/>
          <w:b/>
          <w:spacing w:val="-14"/>
          <w:sz w:val="48"/>
          <w:szCs w:val="48"/>
        </w:rPr>
        <w:t xml:space="preserve"> </w:t>
        <w:br/>
      </w:r>
      <w:hyperlink r:id="rId5">
        <w:r>
          <w:rPr>
            <w:rStyle w:val="Internethivatkozs"/>
            <w:rFonts w:cs="Arial" w:ascii="Arial" w:hAnsi="Arial"/>
            <w:b/>
            <w:spacing w:val="-14"/>
            <w:sz w:val="48"/>
            <w:szCs w:val="48"/>
          </w:rPr>
          <w:t>https://epapir.gov.hu</w:t>
        </w:r>
      </w:hyperlink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cs="Arial"/>
          <w:b/>
          <w:b/>
          <w:color w:val="212121"/>
          <w:spacing w:val="-14"/>
          <w:sz w:val="48"/>
          <w:szCs w:val="48"/>
        </w:rPr>
      </w:pPr>
      <w:r>
        <w:rPr>
          <w:rFonts w:cs="Arial" w:ascii="Arial" w:hAnsi="Arial"/>
          <w:b/>
          <w:color w:val="212121"/>
          <w:spacing w:val="-14"/>
          <w:sz w:val="48"/>
          <w:szCs w:val="48"/>
        </w:rPr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cs="Arial"/>
          <w:b/>
          <w:b/>
          <w:color w:val="FF0000"/>
          <w:spacing w:val="-14"/>
          <w:sz w:val="48"/>
          <w:szCs w:val="48"/>
        </w:rPr>
      </w:pPr>
      <w:r>
        <w:rPr>
          <w:rFonts w:cs="Arial" w:ascii="Arial" w:hAnsi="Arial"/>
          <w:b/>
          <w:color w:val="FF0000"/>
          <w:spacing w:val="-14"/>
          <w:sz w:val="48"/>
          <w:szCs w:val="48"/>
        </w:rPr>
        <w:t>KÉRJÜK TISZTELT ÜGYFELEINKET, HOGY ÜGYEIKET LEHETŐLEG SZEMÉLYES MEGJELENÉS NÉLKÜL, TELEFONON VAGY ELEKTRONIKUSAN INTÉZZÉK!</w:t>
        <w:br/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cs="Arial"/>
          <w:color w:val="000000" w:themeColor="text1"/>
          <w:spacing w:val="-14"/>
          <w:sz w:val="48"/>
          <w:szCs w:val="48"/>
        </w:rPr>
      </w:pPr>
      <w:r>
        <w:rPr>
          <w:rFonts w:cs="Arial" w:ascii="Arial" w:hAnsi="Arial"/>
          <w:color w:val="000000" w:themeColor="text1"/>
          <w:spacing w:val="-14"/>
          <w:sz w:val="48"/>
          <w:szCs w:val="48"/>
        </w:rPr>
        <w:t>Köszönjük!</w:t>
      </w:r>
    </w:p>
    <w:sectPr>
      <w:type w:val="nextPage"/>
      <w:pgSz w:w="16838" w:h="23811"/>
      <w:pgMar w:left="851" w:right="851" w:header="0" w:top="142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ajan Pro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/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5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e3b14"/>
    <w:rPr>
      <w:rFonts w:ascii="Tahoma" w:hAnsi="Tahoma" w:cs="Tahoma"/>
      <w:sz w:val="16"/>
      <w:szCs w:val="16"/>
    </w:rPr>
  </w:style>
  <w:style w:type="character" w:styleId="SzvegtrzsChar" w:customStyle="1">
    <w:name w:val="Szövegtörzs Char"/>
    <w:basedOn w:val="DefaultParagraphFont"/>
    <w:link w:val="Szvegtrzs"/>
    <w:qFormat/>
    <w:rsid w:val="003e3b14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Internethivatkozs">
    <w:name w:val="Internet-hivatkozás"/>
    <w:basedOn w:val="DefaultParagraphFont"/>
    <w:uiPriority w:val="99"/>
    <w:unhideWhenUsed/>
    <w:rsid w:val="000a4d4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1d6e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7f1d6e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7f1d6e"/>
    <w:rPr>
      <w:b/>
      <w:bCs/>
      <w:sz w:val="20"/>
      <w:szCs w:val="20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"/>
    <w:rsid w:val="003e3b14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e3b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2d6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7f1d6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7f1d6e"/>
    <w:pPr/>
    <w:rPr>
      <w:b/>
      <w:bCs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xxxxxx@yyyyyyyyyyyyy.hu" TargetMode="External"/><Relationship Id="rId4" Type="http://schemas.openxmlformats.org/officeDocument/2006/relationships/hyperlink" Target="http://www.kormanyhivatal.hu/" TargetMode="External"/><Relationship Id="rId5" Type="http://schemas.openxmlformats.org/officeDocument/2006/relationships/hyperlink" Target="https://epapir.gov.h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LibreOffice/6.4.4.2.0$Windows_x86 LibreOffice_project/5c62bdca7246d3ee64fa1380c2bdc30d4c8c8481</Application>
  <Pages>1</Pages>
  <Words>63</Words>
  <Characters>507</Characters>
  <CharactersWithSpaces>562</CharactersWithSpaces>
  <Paragraphs>18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2020-11-09T11:03:00Z</dcterms:created>
  <dc:creator>Boldizsár Enikő</dc:creator>
  <dc:description/>
  <dc:language>hu-HU</dc:language>
  <cp:lastModifiedBy>Matócsi Istvánné</cp:lastModifiedBy>
  <cp:lastPrinted>2020-11-10T13:22:15Z</cp:lastPrinted>
  <dcterms:modified xsi:type="dcterms:W3CDTF">2020-11-10T14:22:44Z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